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D72" w:rsidRPr="00AF67D8" w:rsidRDefault="00242D72">
      <w:pPr>
        <w:pStyle w:val="ConsPlusTitlePage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:rsidR="00242D72" w:rsidRPr="00AF67D8" w:rsidRDefault="00242D7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67D8">
        <w:rPr>
          <w:rFonts w:ascii="Times New Roman" w:hAnsi="Times New Roman" w:cs="Times New Roman"/>
          <w:szCs w:val="22"/>
        </w:rPr>
        <w:t>Утверждена</w:t>
      </w:r>
    </w:p>
    <w:p w:rsidR="00242D72" w:rsidRPr="00AF67D8" w:rsidRDefault="00FF0D4E">
      <w:pPr>
        <w:pStyle w:val="ConsPlusNormal"/>
        <w:jc w:val="right"/>
        <w:rPr>
          <w:rFonts w:ascii="Times New Roman" w:hAnsi="Times New Roman" w:cs="Times New Roman"/>
          <w:szCs w:val="22"/>
        </w:rPr>
      </w:pPr>
      <w:hyperlink r:id="rId5" w:history="1">
        <w:r w:rsidR="00242D72" w:rsidRPr="00AF67D8">
          <w:rPr>
            <w:rFonts w:ascii="Times New Roman" w:hAnsi="Times New Roman" w:cs="Times New Roman"/>
            <w:color w:val="0000FF"/>
            <w:szCs w:val="22"/>
          </w:rPr>
          <w:t>Распоряжением</w:t>
        </w:r>
      </w:hyperlink>
      <w:r w:rsidR="00242D72" w:rsidRPr="00AF67D8">
        <w:rPr>
          <w:rFonts w:ascii="Times New Roman" w:hAnsi="Times New Roman" w:cs="Times New Roman"/>
          <w:szCs w:val="22"/>
        </w:rPr>
        <w:t xml:space="preserve"> Правительства</w:t>
      </w:r>
    </w:p>
    <w:p w:rsidR="00242D72" w:rsidRPr="00AF67D8" w:rsidRDefault="00242D7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67D8">
        <w:rPr>
          <w:rFonts w:ascii="Times New Roman" w:hAnsi="Times New Roman" w:cs="Times New Roman"/>
          <w:szCs w:val="22"/>
        </w:rPr>
        <w:t>Российской Федерации</w:t>
      </w:r>
    </w:p>
    <w:p w:rsidR="00242D72" w:rsidRPr="00AF67D8" w:rsidRDefault="00242D7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67D8">
        <w:rPr>
          <w:rFonts w:ascii="Times New Roman" w:hAnsi="Times New Roman" w:cs="Times New Roman"/>
          <w:szCs w:val="22"/>
        </w:rPr>
        <w:t>от 28 декабря 2016 г. N 2867-р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ФОРМА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представления сведений об адресах сайтов и (или) страниц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сайтов в информационно-телекоммуникационной сети "Интернет",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на </w:t>
      </w:r>
      <w:proofErr w:type="gramStart"/>
      <w:r w:rsidRPr="00AF67D8">
        <w:rPr>
          <w:rFonts w:ascii="Times New Roman" w:hAnsi="Times New Roman" w:cs="Times New Roman"/>
          <w:sz w:val="26"/>
          <w:szCs w:val="26"/>
        </w:rPr>
        <w:t>которых</w:t>
      </w:r>
      <w:proofErr w:type="gramEnd"/>
      <w:r w:rsidRPr="00AF67D8">
        <w:rPr>
          <w:rFonts w:ascii="Times New Roman" w:hAnsi="Times New Roman" w:cs="Times New Roman"/>
          <w:sz w:val="26"/>
          <w:szCs w:val="26"/>
        </w:rPr>
        <w:t xml:space="preserve"> государственным гражданским служащим или муниципальным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служащим, гражданином Российской Федерации, претендующим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на замещение должности государственной гражданской службы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Российской Федерации или муниципальной службы, размещались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общедоступная информация, а также данные,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F67D8">
        <w:rPr>
          <w:rFonts w:ascii="Times New Roman" w:hAnsi="Times New Roman" w:cs="Times New Roman"/>
          <w:sz w:val="26"/>
          <w:szCs w:val="26"/>
        </w:rPr>
        <w:t>позволяющие</w:t>
      </w:r>
      <w:proofErr w:type="gramEnd"/>
      <w:r w:rsidRPr="00AF67D8">
        <w:rPr>
          <w:rFonts w:ascii="Times New Roman" w:hAnsi="Times New Roman" w:cs="Times New Roman"/>
          <w:sz w:val="26"/>
          <w:szCs w:val="26"/>
        </w:rPr>
        <w:t xml:space="preserve"> его идентифицировать</w:t>
      </w:r>
    </w:p>
    <w:p w:rsidR="00242D72" w:rsidRPr="00AF67D8" w:rsidRDefault="00242D72" w:rsidP="00AF67D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Я, ________________________________________</w:t>
      </w:r>
      <w:r w:rsidR="00AF67D8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2"/>
          <w:szCs w:val="22"/>
        </w:rPr>
        <w:t xml:space="preserve">                    </w:t>
      </w:r>
      <w:proofErr w:type="gramStart"/>
      <w:r w:rsidRPr="00AF67D8">
        <w:rPr>
          <w:rFonts w:ascii="Times New Roman" w:hAnsi="Times New Roman" w:cs="Times New Roman"/>
          <w:sz w:val="22"/>
          <w:szCs w:val="22"/>
        </w:rPr>
        <w:t>(фамилия, имя, отчество, дата рождения,</w:t>
      </w:r>
      <w:proofErr w:type="gramEnd"/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AF67D8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      </w:t>
      </w:r>
      <w:r w:rsidRPr="00AF67D8">
        <w:rPr>
          <w:rFonts w:ascii="Times New Roman" w:hAnsi="Times New Roman" w:cs="Times New Roman"/>
          <w:sz w:val="22"/>
          <w:szCs w:val="22"/>
        </w:rPr>
        <w:t>серия и номер паспорта, дата выдачи и орган, выдавший паспорт,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AF67D8">
        <w:rPr>
          <w:rFonts w:ascii="Times New Roman" w:hAnsi="Times New Roman" w:cs="Times New Roman"/>
          <w:sz w:val="26"/>
          <w:szCs w:val="26"/>
        </w:rPr>
        <w:t>_____________________________</w:t>
      </w:r>
      <w:r w:rsidRPr="00AF67D8">
        <w:rPr>
          <w:rFonts w:ascii="Times New Roman" w:hAnsi="Times New Roman" w:cs="Times New Roman"/>
          <w:sz w:val="26"/>
          <w:szCs w:val="26"/>
        </w:rPr>
        <w:t>_,</w:t>
      </w: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      </w:t>
      </w:r>
      <w:r w:rsidRPr="00AF67D8">
        <w:rPr>
          <w:rFonts w:ascii="Times New Roman" w:hAnsi="Times New Roman" w:cs="Times New Roman"/>
          <w:sz w:val="22"/>
          <w:szCs w:val="22"/>
        </w:rPr>
        <w:t>должность, замещаемая государственным гражданским служащим или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муниципальным служащим, или должность, на замещение которой претендует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гражданин Российской Федерации)</w:t>
      </w:r>
    </w:p>
    <w:p w:rsidR="00AF67D8" w:rsidRPr="00AF67D8" w:rsidRDefault="00AF67D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сообщаю  о  размещении  мною  за  отчетный  период с 1 января 20__ г. по 31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декабря   20__  г.  в  информационно-телекоммуникационной  сети  "Интернет"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общедоступной информации   </w:t>
      </w:r>
      <w:hyperlink w:anchor="P51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&lt;1&gt;</w:t>
        </w:r>
      </w:hyperlink>
      <w:r w:rsidRPr="00AF67D8">
        <w:rPr>
          <w:rFonts w:ascii="Times New Roman" w:hAnsi="Times New Roman" w:cs="Times New Roman"/>
          <w:sz w:val="26"/>
          <w:szCs w:val="26"/>
        </w:rPr>
        <w:t>,   а   также   данных,   позволяющих  меня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идентифицировать:</w:t>
      </w:r>
    </w:p>
    <w:p w:rsidR="00242D72" w:rsidRPr="00AF67D8" w:rsidRDefault="00242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561"/>
      </w:tblGrid>
      <w:tr w:rsidR="00242D72" w:rsidRPr="00AF67D8">
        <w:tc>
          <w:tcPr>
            <w:tcW w:w="510" w:type="dxa"/>
          </w:tcPr>
          <w:p w:rsidR="00242D72" w:rsidRPr="00AF67D8" w:rsidRDefault="00242D7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8561" w:type="dxa"/>
          </w:tcPr>
          <w:p w:rsidR="00242D72" w:rsidRPr="00AF67D8" w:rsidRDefault="00242D7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Адрес сайта </w:t>
            </w:r>
            <w:hyperlink w:anchor="P52" w:history="1">
              <w:r w:rsidRPr="00AF67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&lt;2&gt;</w:t>
              </w:r>
            </w:hyperlink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и (или) страницы сайта </w:t>
            </w:r>
            <w:hyperlink w:anchor="P53" w:history="1">
              <w:r w:rsidRPr="00AF67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&lt;3&gt;</w:t>
              </w:r>
            </w:hyperlink>
            <w:r w:rsidRPr="00AF67D8">
              <w:rPr>
                <w:rFonts w:ascii="Times New Roman" w:hAnsi="Times New Roman" w:cs="Times New Roman"/>
                <w:sz w:val="26"/>
                <w:szCs w:val="26"/>
              </w:rPr>
              <w:t xml:space="preserve"> в информационно-телекоммуникационной сети "Интернет"</w:t>
            </w:r>
          </w:p>
        </w:tc>
      </w:tr>
      <w:tr w:rsidR="00242D72" w:rsidRPr="00AF67D8">
        <w:tc>
          <w:tcPr>
            <w:tcW w:w="510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561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2D72" w:rsidRPr="00AF67D8">
        <w:tc>
          <w:tcPr>
            <w:tcW w:w="510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561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2D72" w:rsidRPr="00AF67D8">
        <w:tc>
          <w:tcPr>
            <w:tcW w:w="510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F67D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561" w:type="dxa"/>
          </w:tcPr>
          <w:p w:rsidR="00242D72" w:rsidRPr="00AF67D8" w:rsidRDefault="00242D7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42D72" w:rsidRPr="00AF67D8" w:rsidRDefault="00242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Достоверность настоящих сведений подтверждаю.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"__" __________ 20__ г.   _________________________________________________</w:t>
      </w:r>
    </w:p>
    <w:p w:rsidR="00AF67D8" w:rsidRPr="00AF67D8" w:rsidRDefault="00AF67D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AF67D8">
        <w:rPr>
          <w:rFonts w:ascii="Times New Roman" w:hAnsi="Times New Roman" w:cs="Times New Roman"/>
          <w:sz w:val="22"/>
          <w:szCs w:val="22"/>
        </w:rPr>
        <w:t>(подпись государственного гражданского служащего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или муниципального служащего, гражданина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Российской Федерации, претендующего на замещение должности государственной гражданской службы</w:t>
      </w:r>
      <w:r w:rsidR="00AF67D8">
        <w:rPr>
          <w:rFonts w:ascii="Times New Roman" w:hAnsi="Times New Roman" w:cs="Times New Roman"/>
          <w:sz w:val="22"/>
          <w:szCs w:val="22"/>
        </w:rPr>
        <w:t xml:space="preserve"> </w:t>
      </w:r>
      <w:r w:rsidRPr="00AF67D8">
        <w:rPr>
          <w:rFonts w:ascii="Times New Roman" w:hAnsi="Times New Roman" w:cs="Times New Roman"/>
          <w:sz w:val="22"/>
          <w:szCs w:val="22"/>
        </w:rPr>
        <w:t>Российской Федерации или муниципальной службы)</w:t>
      </w: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42D72" w:rsidRDefault="00242D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F67D8">
        <w:rPr>
          <w:rFonts w:ascii="Times New Roman" w:hAnsi="Times New Roman" w:cs="Times New Roman"/>
          <w:sz w:val="26"/>
          <w:szCs w:val="26"/>
        </w:rPr>
        <w:t xml:space="preserve">               (Ф.И.О. и подпись лица, принявшего сведения)</w:t>
      </w:r>
    </w:p>
    <w:p w:rsidR="00AF67D8" w:rsidRDefault="00AF67D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C59B8" w:rsidRPr="00AF67D8" w:rsidRDefault="003C5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51"/>
      <w:bookmarkEnd w:id="1"/>
      <w:r w:rsidRPr="00AF67D8">
        <w:rPr>
          <w:rFonts w:ascii="Times New Roman" w:hAnsi="Times New Roman" w:cs="Times New Roman"/>
          <w:sz w:val="26"/>
          <w:szCs w:val="26"/>
        </w:rPr>
        <w:lastRenderedPageBreak/>
        <w:t>&lt;1</w:t>
      </w:r>
      <w:proofErr w:type="gramStart"/>
      <w:r w:rsidRPr="00AF67D8">
        <w:rPr>
          <w:rFonts w:ascii="Times New Roman" w:hAnsi="Times New Roman" w:cs="Times New Roman"/>
          <w:sz w:val="26"/>
          <w:szCs w:val="26"/>
        </w:rPr>
        <w:t>&gt; В</w:t>
      </w:r>
      <w:proofErr w:type="gramEnd"/>
      <w:r w:rsidRPr="00AF67D8">
        <w:rPr>
          <w:rFonts w:ascii="Times New Roman" w:hAnsi="Times New Roman" w:cs="Times New Roman"/>
          <w:sz w:val="26"/>
          <w:szCs w:val="26"/>
        </w:rPr>
        <w:t xml:space="preserve"> соответствии с </w:t>
      </w:r>
      <w:hyperlink r:id="rId6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частью 1 статьи 7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242D72" w:rsidRPr="00AF67D8" w:rsidRDefault="00242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52"/>
      <w:bookmarkEnd w:id="2"/>
      <w:r w:rsidRPr="00AF67D8">
        <w:rPr>
          <w:rFonts w:ascii="Times New Roman" w:hAnsi="Times New Roman" w:cs="Times New Roman"/>
          <w:sz w:val="26"/>
          <w:szCs w:val="26"/>
        </w:rPr>
        <w:t>&lt;2</w:t>
      </w:r>
      <w:proofErr w:type="gramStart"/>
      <w:r w:rsidRPr="00AF67D8">
        <w:rPr>
          <w:rFonts w:ascii="Times New Roman" w:hAnsi="Times New Roman" w:cs="Times New Roman"/>
          <w:sz w:val="26"/>
          <w:szCs w:val="26"/>
        </w:rPr>
        <w:t>&gt; В</w:t>
      </w:r>
      <w:proofErr w:type="gramEnd"/>
      <w:r w:rsidRPr="00AF67D8">
        <w:rPr>
          <w:rFonts w:ascii="Times New Roman" w:hAnsi="Times New Roman" w:cs="Times New Roman"/>
          <w:sz w:val="26"/>
          <w:szCs w:val="26"/>
        </w:rPr>
        <w:t xml:space="preserve"> соответствии с </w:t>
      </w:r>
      <w:hyperlink r:id="rId7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пунктом 13 статьи 2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242D72" w:rsidRPr="00AF67D8" w:rsidRDefault="00242D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53"/>
      <w:bookmarkEnd w:id="3"/>
      <w:r w:rsidRPr="00AF67D8">
        <w:rPr>
          <w:rFonts w:ascii="Times New Roman" w:hAnsi="Times New Roman" w:cs="Times New Roman"/>
          <w:sz w:val="26"/>
          <w:szCs w:val="26"/>
        </w:rPr>
        <w:t>&lt;3</w:t>
      </w:r>
      <w:proofErr w:type="gramStart"/>
      <w:r w:rsidRPr="00AF67D8">
        <w:rPr>
          <w:rFonts w:ascii="Times New Roman" w:hAnsi="Times New Roman" w:cs="Times New Roman"/>
          <w:sz w:val="26"/>
          <w:szCs w:val="26"/>
        </w:rPr>
        <w:t>&gt; В</w:t>
      </w:r>
      <w:proofErr w:type="gramEnd"/>
      <w:r w:rsidRPr="00AF67D8">
        <w:rPr>
          <w:rFonts w:ascii="Times New Roman" w:hAnsi="Times New Roman" w:cs="Times New Roman"/>
          <w:sz w:val="26"/>
          <w:szCs w:val="26"/>
        </w:rPr>
        <w:t xml:space="preserve"> соответствии с </w:t>
      </w:r>
      <w:hyperlink r:id="rId8" w:history="1">
        <w:r w:rsidRPr="00AF67D8">
          <w:rPr>
            <w:rFonts w:ascii="Times New Roman" w:hAnsi="Times New Roman" w:cs="Times New Roman"/>
            <w:color w:val="0000FF"/>
            <w:sz w:val="26"/>
            <w:szCs w:val="26"/>
          </w:rPr>
          <w:t>пунктом 14 статьи 2</w:t>
        </w:r>
      </w:hyperlink>
      <w:r w:rsidRPr="00AF67D8">
        <w:rPr>
          <w:rFonts w:ascii="Times New Roman" w:hAnsi="Times New Roman" w:cs="Times New Roman"/>
          <w:sz w:val="26"/>
          <w:szCs w:val="26"/>
        </w:rPr>
        <w:t xml:space="preserve">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p w:rsidR="00242D72" w:rsidRPr="00AF67D8" w:rsidRDefault="00242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42D72" w:rsidRPr="00AF67D8" w:rsidRDefault="00242D7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6"/>
          <w:szCs w:val="26"/>
        </w:rPr>
      </w:pPr>
    </w:p>
    <w:p w:rsidR="003A25A8" w:rsidRPr="00AF67D8" w:rsidRDefault="003A25A8">
      <w:pPr>
        <w:rPr>
          <w:rFonts w:ascii="Times New Roman" w:hAnsi="Times New Roman" w:cs="Times New Roman"/>
          <w:sz w:val="26"/>
          <w:szCs w:val="26"/>
        </w:rPr>
      </w:pPr>
    </w:p>
    <w:sectPr w:rsidR="003A25A8" w:rsidRPr="00AF67D8" w:rsidSect="00E67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D72"/>
    <w:rsid w:val="00242D72"/>
    <w:rsid w:val="0024506E"/>
    <w:rsid w:val="003A25A8"/>
    <w:rsid w:val="003C59B8"/>
    <w:rsid w:val="007821E9"/>
    <w:rsid w:val="008166F9"/>
    <w:rsid w:val="00AF67D8"/>
    <w:rsid w:val="00FF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2D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42D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2D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42D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E0C8DF9FC452F92F80FC476007E645F1E142C277AF288D2057CA3053478E0D063C86gBmB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3E0C8DF9FC452F92F80FC476007E645F1E142C277AF288D2057CA3053478E0D063C86B1gCmB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E0C8DF9FC452F92F80FC476007E645F1E142C277AF288D2057CA3053478E0D063C86B3CE26ABFEg2mBN" TargetMode="External"/><Relationship Id="rId5" Type="http://schemas.openxmlformats.org/officeDocument/2006/relationships/hyperlink" Target="consultantplus://offline/ref=03E0C8DF9FC452F92F80FC476007E645F1E042C171AC288D2057CA3053g4m7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3119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Агельярова Раиса Демьяновна</dc:creator>
  <cp:lastModifiedBy>Минакова Екатерина Андреевна</cp:lastModifiedBy>
  <cp:revision>2</cp:revision>
  <dcterms:created xsi:type="dcterms:W3CDTF">2018-06-08T07:08:00Z</dcterms:created>
  <dcterms:modified xsi:type="dcterms:W3CDTF">2018-06-08T07:08:00Z</dcterms:modified>
</cp:coreProperties>
</file>